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E4" w:rsidRDefault="008F54E4" w:rsidP="008F54E4">
      <w:pPr>
        <w:tabs>
          <w:tab w:val="left" w:pos="2496"/>
        </w:tabs>
        <w:suppressAutoHyphens/>
        <w:spacing w:before="240" w:after="60"/>
        <w:ind w:left="2160"/>
        <w:outlineLvl w:val="5"/>
        <w:rPr>
          <w:rFonts w:eastAsiaTheme="minorHAnsi"/>
          <w:b/>
          <w:sz w:val="28"/>
          <w:szCs w:val="28"/>
          <w:lang w:eastAsia="en-US"/>
        </w:rPr>
      </w:pPr>
      <w:r w:rsidRPr="002E0314">
        <w:rPr>
          <w:rFonts w:eastAsiaTheme="minorHAnsi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07E70A9" wp14:editId="5DB4CF4C">
            <wp:simplePos x="0" y="0"/>
            <wp:positionH relativeFrom="column">
              <wp:posOffset>2951480</wp:posOffset>
            </wp:positionH>
            <wp:positionV relativeFrom="paragraph">
              <wp:posOffset>-129540</wp:posOffset>
            </wp:positionV>
            <wp:extent cx="443865" cy="63627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ВІДДІЛ ОСВІТИ,           </w:t>
      </w:r>
      <w:r>
        <w:rPr>
          <w:rFonts w:eastAsiaTheme="minorHAnsi"/>
          <w:b/>
          <w:sz w:val="28"/>
          <w:szCs w:val="28"/>
          <w:lang w:eastAsia="en-US"/>
        </w:rPr>
        <w:tab/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  <w:t>КУЛЬТУРИ, МОЛОДІ ТА СПОРТУ                                                                               МАЛОМИХАЙЛІВСЬКОЇ СІЛЬСЬКОЇ РАДИ</w:t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  <w:t xml:space="preserve">                                 </w:t>
      </w:r>
      <w:r w:rsidR="00E55EDA">
        <w:rPr>
          <w:rFonts w:eastAsiaTheme="minorHAnsi"/>
          <w:b/>
          <w:sz w:val="28"/>
          <w:szCs w:val="28"/>
          <w:lang w:eastAsia="en-US"/>
        </w:rPr>
        <w:t xml:space="preserve">         </w:t>
      </w:r>
      <w:r>
        <w:rPr>
          <w:rFonts w:eastAsiaTheme="minorHAnsi"/>
          <w:b/>
          <w:sz w:val="28"/>
          <w:szCs w:val="28"/>
          <w:lang w:eastAsia="en-US"/>
        </w:rPr>
        <w:t xml:space="preserve">СИНЕЛЬНИКІВСЬКОГО РАЙОНУ                                                         ДНІПРОПЕТРОВСЬКОЇ ОБЛАСТІ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4E4" w:rsidRPr="002E0314" w:rsidRDefault="008F54E4" w:rsidP="008F54E4">
      <w:pPr>
        <w:tabs>
          <w:tab w:val="left" w:pos="2496"/>
        </w:tabs>
        <w:suppressAutoHyphens/>
        <w:spacing w:before="240" w:after="60"/>
        <w:ind w:left="3600"/>
        <w:outlineLvl w:val="5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E0314" w:rsidRDefault="002E0314" w:rsidP="002E03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</w:p>
    <w:p w:rsidR="00121C15" w:rsidRDefault="002E0314" w:rsidP="002E0314">
      <w:pPr>
        <w:pStyle w:val="a3"/>
        <w:tabs>
          <w:tab w:val="left" w:pos="1968"/>
        </w:tabs>
        <w:ind w:left="360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                                            </w:t>
      </w:r>
      <w:r>
        <w:rPr>
          <w:lang w:val="uk-UA"/>
        </w:rPr>
        <w:t xml:space="preserve">                  </w:t>
      </w:r>
      <w:r w:rsidR="00121C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 </w:t>
      </w:r>
    </w:p>
    <w:p w:rsidR="00D55293" w:rsidRDefault="00477467">
      <w:pPr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 xml:space="preserve">         </w:t>
      </w:r>
      <w:r w:rsidR="0036053F">
        <w:rPr>
          <w:bCs/>
          <w:noProof/>
          <w:sz w:val="28"/>
          <w:szCs w:val="28"/>
          <w:lang w:eastAsia="en-US"/>
        </w:rPr>
        <w:t>30</w:t>
      </w:r>
      <w:r w:rsidR="008D5C22">
        <w:rPr>
          <w:bCs/>
          <w:noProof/>
          <w:sz w:val="28"/>
          <w:szCs w:val="28"/>
          <w:lang w:eastAsia="en-US"/>
        </w:rPr>
        <w:t>.08.</w:t>
      </w:r>
      <w:r w:rsidR="008D19BC">
        <w:rPr>
          <w:bCs/>
          <w:noProof/>
          <w:sz w:val="28"/>
          <w:szCs w:val="28"/>
          <w:lang w:eastAsia="en-US"/>
        </w:rPr>
        <w:t>2023</w:t>
      </w:r>
      <w:r w:rsidR="003653E5">
        <w:rPr>
          <w:bCs/>
          <w:noProof/>
          <w:sz w:val="28"/>
          <w:szCs w:val="28"/>
          <w:lang w:eastAsia="en-US"/>
        </w:rPr>
        <w:t xml:space="preserve">                          с.Маломихайлівка                  № </w:t>
      </w:r>
      <w:r w:rsidR="0036053F">
        <w:rPr>
          <w:bCs/>
          <w:noProof/>
          <w:sz w:val="28"/>
          <w:szCs w:val="28"/>
          <w:lang w:eastAsia="en-US"/>
        </w:rPr>
        <w:t>86</w:t>
      </w:r>
    </w:p>
    <w:p w:rsidR="003653E5" w:rsidRDefault="003653E5">
      <w:pPr>
        <w:rPr>
          <w:bCs/>
          <w:noProof/>
          <w:sz w:val="28"/>
          <w:szCs w:val="28"/>
          <w:lang w:eastAsia="en-US"/>
        </w:rPr>
      </w:pPr>
    </w:p>
    <w:p w:rsidR="00121C15" w:rsidRDefault="00121C15" w:rsidP="00774B4C">
      <w:pPr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 xml:space="preserve">Про призначення </w:t>
      </w:r>
      <w:r w:rsidR="00774B4C">
        <w:rPr>
          <w:bCs/>
          <w:noProof/>
          <w:sz w:val="28"/>
          <w:szCs w:val="28"/>
          <w:lang w:eastAsia="en-US"/>
        </w:rPr>
        <w:t xml:space="preserve">операторів </w:t>
      </w:r>
    </w:p>
    <w:p w:rsidR="00774B4C" w:rsidRDefault="001A0CCB">
      <w:pPr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 xml:space="preserve">газових </w:t>
      </w:r>
      <w:r w:rsidR="00774B4C">
        <w:rPr>
          <w:bCs/>
          <w:noProof/>
          <w:sz w:val="28"/>
          <w:szCs w:val="28"/>
          <w:lang w:eastAsia="en-US"/>
        </w:rPr>
        <w:t xml:space="preserve">котелень </w:t>
      </w:r>
      <w:r w:rsidR="00F5153E">
        <w:rPr>
          <w:bCs/>
          <w:noProof/>
          <w:sz w:val="28"/>
          <w:szCs w:val="28"/>
          <w:lang w:eastAsia="en-US"/>
        </w:rPr>
        <w:t xml:space="preserve">в закладах освіти </w:t>
      </w:r>
    </w:p>
    <w:p w:rsidR="00F5153E" w:rsidRDefault="00F5153E">
      <w:pPr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Маломихайлівської сільської ради</w:t>
      </w:r>
    </w:p>
    <w:p w:rsidR="00121C15" w:rsidRDefault="00121C15">
      <w:pPr>
        <w:rPr>
          <w:bCs/>
          <w:noProof/>
          <w:sz w:val="28"/>
          <w:szCs w:val="28"/>
          <w:lang w:eastAsia="en-US"/>
        </w:rPr>
      </w:pPr>
    </w:p>
    <w:p w:rsidR="00763A53" w:rsidRDefault="009550B3" w:rsidP="00763A53">
      <w:pPr>
        <w:ind w:firstLine="720"/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З метою виконання вимог Правил безпеки системи газопостачання, затверджених Наказом Міністерства енергетики та вугільної промисловості України 15.05.2015 № 285, зареєстрованих в Міністерстві юстиції  України 0</w:t>
      </w:r>
      <w:r w:rsidR="00976D02">
        <w:rPr>
          <w:bCs/>
          <w:noProof/>
          <w:sz w:val="28"/>
          <w:szCs w:val="28"/>
          <w:lang w:eastAsia="en-US"/>
        </w:rPr>
        <w:t>8 червня 2015 р. за № 674/27119</w:t>
      </w:r>
    </w:p>
    <w:p w:rsidR="00B75467" w:rsidRPr="009063D2" w:rsidRDefault="00B75467" w:rsidP="00B75467">
      <w:pPr>
        <w:jc w:val="both"/>
        <w:rPr>
          <w:b/>
          <w:bCs/>
          <w:noProof/>
          <w:sz w:val="28"/>
          <w:szCs w:val="28"/>
          <w:lang w:eastAsia="en-US"/>
        </w:rPr>
      </w:pPr>
      <w:r w:rsidRPr="009063D2">
        <w:rPr>
          <w:b/>
          <w:bCs/>
          <w:noProof/>
          <w:sz w:val="28"/>
          <w:szCs w:val="28"/>
          <w:lang w:eastAsia="en-US"/>
        </w:rPr>
        <w:t>НАКАЗУЮ:</w:t>
      </w:r>
    </w:p>
    <w:p w:rsidR="00763A53" w:rsidRDefault="00763A53" w:rsidP="00B75467">
      <w:pPr>
        <w:jc w:val="both"/>
        <w:rPr>
          <w:bCs/>
          <w:noProof/>
          <w:sz w:val="28"/>
          <w:szCs w:val="28"/>
          <w:lang w:eastAsia="en-US"/>
        </w:rPr>
      </w:pPr>
    </w:p>
    <w:p w:rsidR="009550B3" w:rsidRPr="002B0F95" w:rsidRDefault="009E4D5A" w:rsidP="002B0F95">
      <w:pPr>
        <w:pStyle w:val="a4"/>
        <w:numPr>
          <w:ilvl w:val="0"/>
          <w:numId w:val="3"/>
        </w:numPr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Призначити о</w:t>
      </w:r>
      <w:r w:rsidR="009550B3">
        <w:rPr>
          <w:bCs/>
          <w:noProof/>
          <w:sz w:val="28"/>
          <w:szCs w:val="28"/>
          <w:lang w:eastAsia="en-US"/>
        </w:rPr>
        <w:t xml:space="preserve">ператорами </w:t>
      </w:r>
      <w:r w:rsidR="001A0CCB">
        <w:rPr>
          <w:bCs/>
          <w:noProof/>
          <w:sz w:val="28"/>
          <w:szCs w:val="28"/>
          <w:lang w:eastAsia="en-US"/>
        </w:rPr>
        <w:t xml:space="preserve"> газових </w:t>
      </w:r>
      <w:r>
        <w:rPr>
          <w:bCs/>
          <w:noProof/>
          <w:sz w:val="28"/>
          <w:szCs w:val="28"/>
          <w:lang w:eastAsia="en-US"/>
        </w:rPr>
        <w:t xml:space="preserve">котелень працівників, які пройшли навчання з професії операторів </w:t>
      </w:r>
      <w:r w:rsidR="00010EAE">
        <w:rPr>
          <w:bCs/>
          <w:noProof/>
          <w:sz w:val="28"/>
          <w:szCs w:val="28"/>
          <w:lang w:eastAsia="en-US"/>
        </w:rPr>
        <w:t>газової котельні, а саме</w:t>
      </w:r>
      <w:r w:rsidR="009550B3">
        <w:rPr>
          <w:bCs/>
          <w:noProof/>
          <w:sz w:val="28"/>
          <w:szCs w:val="28"/>
          <w:lang w:eastAsia="en-US"/>
        </w:rPr>
        <w:t>:</w:t>
      </w:r>
    </w:p>
    <w:p w:rsidR="003B196A" w:rsidRDefault="00010EAE" w:rsidP="00010EAE">
      <w:pPr>
        <w:pStyle w:val="a4"/>
        <w:numPr>
          <w:ilvl w:val="0"/>
          <w:numId w:val="8"/>
        </w:numPr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Гаврилівського</w:t>
      </w:r>
      <w:r w:rsidR="002A4443" w:rsidRPr="00010EAE">
        <w:rPr>
          <w:bCs/>
          <w:noProof/>
          <w:sz w:val="28"/>
          <w:szCs w:val="28"/>
          <w:lang w:eastAsia="en-US"/>
        </w:rPr>
        <w:t xml:space="preserve"> ліцею</w:t>
      </w:r>
      <w:r w:rsidR="003B196A" w:rsidRPr="00010EAE">
        <w:rPr>
          <w:bCs/>
          <w:noProof/>
          <w:sz w:val="28"/>
          <w:szCs w:val="28"/>
          <w:lang w:eastAsia="en-US"/>
        </w:rPr>
        <w:t>:</w:t>
      </w:r>
      <w:r w:rsidR="009E4D5A" w:rsidRPr="00010EAE">
        <w:rPr>
          <w:bCs/>
          <w:noProof/>
          <w:sz w:val="28"/>
          <w:szCs w:val="28"/>
          <w:lang w:eastAsia="en-US"/>
        </w:rPr>
        <w:t xml:space="preserve"> </w:t>
      </w:r>
      <w:r w:rsidR="00795959" w:rsidRPr="00010EAE">
        <w:rPr>
          <w:bCs/>
          <w:noProof/>
          <w:sz w:val="28"/>
          <w:szCs w:val="28"/>
          <w:lang w:eastAsia="en-US"/>
        </w:rPr>
        <w:t>Каверзіна</w:t>
      </w:r>
      <w:r w:rsidR="009E4D5A" w:rsidRPr="00010EAE">
        <w:rPr>
          <w:bCs/>
          <w:noProof/>
          <w:sz w:val="28"/>
          <w:szCs w:val="28"/>
          <w:lang w:eastAsia="en-US"/>
        </w:rPr>
        <w:t xml:space="preserve"> О.В., </w:t>
      </w:r>
      <w:r w:rsidR="00795959" w:rsidRPr="00010EAE">
        <w:rPr>
          <w:bCs/>
          <w:noProof/>
          <w:sz w:val="28"/>
          <w:szCs w:val="28"/>
          <w:lang w:eastAsia="en-US"/>
        </w:rPr>
        <w:t>Коржа</w:t>
      </w:r>
      <w:r w:rsidR="0063280A">
        <w:rPr>
          <w:bCs/>
          <w:noProof/>
          <w:sz w:val="28"/>
          <w:szCs w:val="28"/>
          <w:lang w:eastAsia="en-US"/>
        </w:rPr>
        <w:t xml:space="preserve"> А.І.</w:t>
      </w:r>
      <w:r w:rsidR="0036053F">
        <w:rPr>
          <w:bCs/>
          <w:noProof/>
          <w:sz w:val="28"/>
          <w:szCs w:val="28"/>
          <w:lang w:eastAsia="en-US"/>
        </w:rPr>
        <w:t xml:space="preserve">, </w:t>
      </w:r>
      <w:r w:rsidR="0063280A">
        <w:rPr>
          <w:bCs/>
          <w:noProof/>
          <w:sz w:val="28"/>
          <w:szCs w:val="28"/>
          <w:lang w:eastAsia="en-US"/>
        </w:rPr>
        <w:t>Присяжного В.В.</w:t>
      </w:r>
      <w:r w:rsidR="00965908">
        <w:rPr>
          <w:bCs/>
          <w:noProof/>
          <w:sz w:val="28"/>
          <w:szCs w:val="28"/>
          <w:lang w:eastAsia="en-US"/>
        </w:rPr>
        <w:t>,Горулька І.І.;</w:t>
      </w:r>
    </w:p>
    <w:p w:rsidR="003B196A" w:rsidRDefault="00010EAE" w:rsidP="00010EAE">
      <w:pPr>
        <w:pStyle w:val="a4"/>
        <w:numPr>
          <w:ilvl w:val="0"/>
          <w:numId w:val="8"/>
        </w:numPr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Маломихайлівського</w:t>
      </w:r>
      <w:r w:rsidR="00F5153E" w:rsidRPr="00010EAE">
        <w:rPr>
          <w:bCs/>
          <w:noProof/>
          <w:sz w:val="28"/>
          <w:szCs w:val="28"/>
          <w:lang w:eastAsia="en-US"/>
        </w:rPr>
        <w:t xml:space="preserve"> ліцею ім.І.Г.Скакуна</w:t>
      </w:r>
      <w:r w:rsidR="003B196A" w:rsidRPr="00010EAE">
        <w:rPr>
          <w:bCs/>
          <w:noProof/>
          <w:sz w:val="28"/>
          <w:szCs w:val="28"/>
          <w:lang w:eastAsia="en-US"/>
        </w:rPr>
        <w:t>:</w:t>
      </w:r>
      <w:r>
        <w:rPr>
          <w:bCs/>
          <w:noProof/>
          <w:sz w:val="28"/>
          <w:szCs w:val="28"/>
          <w:lang w:eastAsia="en-US"/>
        </w:rPr>
        <w:t xml:space="preserve"> Филобока С. П., </w:t>
      </w:r>
      <w:r w:rsidR="00763A53" w:rsidRPr="00010EAE">
        <w:rPr>
          <w:bCs/>
          <w:noProof/>
          <w:sz w:val="28"/>
          <w:szCs w:val="28"/>
          <w:lang w:eastAsia="en-US"/>
        </w:rPr>
        <w:t>Х</w:t>
      </w:r>
      <w:r w:rsidRPr="00010EAE">
        <w:rPr>
          <w:bCs/>
          <w:noProof/>
          <w:sz w:val="28"/>
          <w:szCs w:val="28"/>
          <w:lang w:eastAsia="en-US"/>
        </w:rPr>
        <w:t>отюн Т. П., Ганжу С. І., Марченка В. В.</w:t>
      </w:r>
      <w:r>
        <w:rPr>
          <w:bCs/>
          <w:noProof/>
          <w:sz w:val="28"/>
          <w:szCs w:val="28"/>
          <w:lang w:eastAsia="en-US"/>
        </w:rPr>
        <w:t>;</w:t>
      </w:r>
    </w:p>
    <w:p w:rsidR="007A47CD" w:rsidRPr="00010EAE" w:rsidRDefault="00A12EAD" w:rsidP="003B196A">
      <w:pPr>
        <w:pStyle w:val="a4"/>
        <w:numPr>
          <w:ilvl w:val="0"/>
          <w:numId w:val="8"/>
        </w:numPr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Просянського</w:t>
      </w:r>
      <w:bookmarkStart w:id="0" w:name="_GoBack"/>
      <w:bookmarkEnd w:id="0"/>
      <w:r w:rsidR="003B196A" w:rsidRPr="00010EAE">
        <w:rPr>
          <w:bCs/>
          <w:noProof/>
          <w:sz w:val="28"/>
          <w:szCs w:val="28"/>
          <w:lang w:eastAsia="en-US"/>
        </w:rPr>
        <w:t xml:space="preserve"> ліцею: </w:t>
      </w:r>
      <w:r w:rsidR="00010EAE" w:rsidRPr="00010EAE">
        <w:rPr>
          <w:bCs/>
          <w:noProof/>
          <w:sz w:val="28"/>
          <w:szCs w:val="28"/>
          <w:lang w:eastAsia="en-US"/>
        </w:rPr>
        <w:t xml:space="preserve"> Ткаченка С. І., Носар Л. Д., Симоненка В.М., Назарова І. І</w:t>
      </w:r>
      <w:r w:rsidR="009D71D7" w:rsidRPr="00010EAE">
        <w:rPr>
          <w:bCs/>
          <w:noProof/>
          <w:sz w:val="28"/>
          <w:szCs w:val="28"/>
          <w:lang w:eastAsia="en-US"/>
        </w:rPr>
        <w:t>.</w:t>
      </w:r>
    </w:p>
    <w:p w:rsidR="00585CD6" w:rsidRPr="00006352" w:rsidRDefault="00585CD6" w:rsidP="00006352">
      <w:pPr>
        <w:pStyle w:val="a4"/>
        <w:numPr>
          <w:ilvl w:val="0"/>
          <w:numId w:val="3"/>
        </w:numPr>
        <w:jc w:val="both"/>
        <w:rPr>
          <w:bCs/>
          <w:noProof/>
          <w:sz w:val="28"/>
          <w:szCs w:val="28"/>
          <w:lang w:eastAsia="en-US"/>
        </w:rPr>
      </w:pPr>
      <w:r w:rsidRPr="00006352">
        <w:rPr>
          <w:sz w:val="28"/>
          <w:szCs w:val="28"/>
        </w:rPr>
        <w:t xml:space="preserve">Координацію роботи щодо виконання цього наказу покласти на  спеціаліста відділу  освіти, культури, молоді та спорту </w:t>
      </w:r>
      <w:proofErr w:type="spellStart"/>
      <w:r w:rsidRPr="00006352">
        <w:rPr>
          <w:sz w:val="28"/>
          <w:szCs w:val="28"/>
        </w:rPr>
        <w:t>Маломихайлівськ</w:t>
      </w:r>
      <w:r w:rsidR="00477467">
        <w:rPr>
          <w:sz w:val="28"/>
          <w:szCs w:val="28"/>
        </w:rPr>
        <w:t>ої</w:t>
      </w:r>
      <w:proofErr w:type="spellEnd"/>
      <w:r w:rsidR="00477467">
        <w:rPr>
          <w:sz w:val="28"/>
          <w:szCs w:val="28"/>
        </w:rPr>
        <w:t xml:space="preserve"> сільської ради  Яковенка А.Г</w:t>
      </w:r>
      <w:r w:rsidRPr="00006352">
        <w:rPr>
          <w:sz w:val="28"/>
          <w:szCs w:val="28"/>
        </w:rPr>
        <w:t>., контроль – залишаю за собою.</w:t>
      </w:r>
    </w:p>
    <w:p w:rsidR="00585CD6" w:rsidRPr="00585CD6" w:rsidRDefault="00585CD6" w:rsidP="00585CD6">
      <w:pPr>
        <w:ind w:left="360"/>
        <w:jc w:val="both"/>
        <w:rPr>
          <w:sz w:val="28"/>
          <w:szCs w:val="28"/>
        </w:rPr>
      </w:pPr>
    </w:p>
    <w:p w:rsidR="00585CD6" w:rsidRPr="00585CD6" w:rsidRDefault="00006352" w:rsidP="00585CD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В.о. начальника </w:t>
      </w:r>
      <w:r w:rsidR="00585CD6" w:rsidRPr="00585CD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="00585CD6" w:rsidRPr="00585CD6">
        <w:rPr>
          <w:sz w:val="28"/>
          <w:szCs w:val="28"/>
        </w:rPr>
        <w:t xml:space="preserve">      Алла ХОРУЖА</w:t>
      </w:r>
    </w:p>
    <w:p w:rsidR="00585CD6" w:rsidRPr="00585CD6" w:rsidRDefault="00585CD6" w:rsidP="00585CD6">
      <w:pPr>
        <w:pStyle w:val="a4"/>
        <w:jc w:val="both"/>
        <w:rPr>
          <w:sz w:val="28"/>
          <w:szCs w:val="28"/>
        </w:rPr>
      </w:pPr>
    </w:p>
    <w:p w:rsidR="00585CD6" w:rsidRPr="00585CD6" w:rsidRDefault="00585CD6" w:rsidP="00585CD6">
      <w:pPr>
        <w:pStyle w:val="a4"/>
        <w:jc w:val="both"/>
        <w:rPr>
          <w:bCs/>
          <w:noProof/>
          <w:sz w:val="28"/>
          <w:szCs w:val="28"/>
          <w:lang w:eastAsia="en-US"/>
        </w:rPr>
      </w:pPr>
    </w:p>
    <w:p w:rsidR="002A4443" w:rsidRPr="002A4443" w:rsidRDefault="002A4443" w:rsidP="002A4443">
      <w:pPr>
        <w:pStyle w:val="a4"/>
        <w:rPr>
          <w:bCs/>
          <w:noProof/>
          <w:sz w:val="28"/>
          <w:szCs w:val="28"/>
          <w:lang w:eastAsia="en-US"/>
        </w:rPr>
      </w:pPr>
    </w:p>
    <w:p w:rsidR="00E6319E" w:rsidRDefault="00E6319E" w:rsidP="00121C15">
      <w:pPr>
        <w:ind w:firstLine="720"/>
        <w:rPr>
          <w:bCs/>
          <w:noProof/>
          <w:sz w:val="28"/>
          <w:szCs w:val="28"/>
          <w:lang w:eastAsia="en-US"/>
        </w:rPr>
      </w:pPr>
    </w:p>
    <w:p w:rsidR="00E6319E" w:rsidRPr="00121C15" w:rsidRDefault="00E6319E" w:rsidP="00E6319E">
      <w:pPr>
        <w:ind w:firstLine="720"/>
      </w:pPr>
      <w:r>
        <w:rPr>
          <w:bCs/>
          <w:noProof/>
          <w:sz w:val="28"/>
          <w:szCs w:val="28"/>
          <w:lang w:eastAsia="en-US"/>
        </w:rPr>
        <w:t xml:space="preserve"> </w:t>
      </w:r>
    </w:p>
    <w:p w:rsidR="00121C15" w:rsidRPr="00121C15" w:rsidRDefault="00121C15" w:rsidP="00121C15">
      <w:pPr>
        <w:ind w:firstLine="720"/>
      </w:pPr>
    </w:p>
    <w:sectPr w:rsidR="00121C15" w:rsidRPr="00121C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C3877"/>
    <w:multiLevelType w:val="hybridMultilevel"/>
    <w:tmpl w:val="49301384"/>
    <w:lvl w:ilvl="0" w:tplc="B8CE24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A100C0"/>
    <w:multiLevelType w:val="hybridMultilevel"/>
    <w:tmpl w:val="A530BD0E"/>
    <w:lvl w:ilvl="0" w:tplc="D94821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044BE4"/>
    <w:multiLevelType w:val="multilevel"/>
    <w:tmpl w:val="70500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3D23D5"/>
    <w:multiLevelType w:val="hybridMultilevel"/>
    <w:tmpl w:val="17BAAEB8"/>
    <w:lvl w:ilvl="0" w:tplc="7722E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B3D79"/>
    <w:multiLevelType w:val="hybridMultilevel"/>
    <w:tmpl w:val="3D80D04C"/>
    <w:lvl w:ilvl="0" w:tplc="1750BCB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3F7FA9"/>
    <w:multiLevelType w:val="hybridMultilevel"/>
    <w:tmpl w:val="06A65CA6"/>
    <w:lvl w:ilvl="0" w:tplc="444C81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F32501"/>
    <w:multiLevelType w:val="hybridMultilevel"/>
    <w:tmpl w:val="C39E25B0"/>
    <w:lvl w:ilvl="0" w:tplc="1C929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C7AE9"/>
    <w:multiLevelType w:val="hybridMultilevel"/>
    <w:tmpl w:val="B0EA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00"/>
    <w:rsid w:val="00006352"/>
    <w:rsid w:val="00010EAE"/>
    <w:rsid w:val="00050822"/>
    <w:rsid w:val="00121C15"/>
    <w:rsid w:val="00163440"/>
    <w:rsid w:val="001A0CCB"/>
    <w:rsid w:val="001F7CDF"/>
    <w:rsid w:val="00274865"/>
    <w:rsid w:val="002A4443"/>
    <w:rsid w:val="002B0F95"/>
    <w:rsid w:val="002B7D39"/>
    <w:rsid w:val="002E0314"/>
    <w:rsid w:val="0036053F"/>
    <w:rsid w:val="003653E5"/>
    <w:rsid w:val="003945E8"/>
    <w:rsid w:val="003B196A"/>
    <w:rsid w:val="003E185A"/>
    <w:rsid w:val="00411180"/>
    <w:rsid w:val="00424971"/>
    <w:rsid w:val="00477467"/>
    <w:rsid w:val="00524FDB"/>
    <w:rsid w:val="00585CD6"/>
    <w:rsid w:val="0063280A"/>
    <w:rsid w:val="00634BE9"/>
    <w:rsid w:val="00763A53"/>
    <w:rsid w:val="00774A3A"/>
    <w:rsid w:val="00774B4C"/>
    <w:rsid w:val="00795959"/>
    <w:rsid w:val="007A47CD"/>
    <w:rsid w:val="008802E7"/>
    <w:rsid w:val="008D19BC"/>
    <w:rsid w:val="008D5C22"/>
    <w:rsid w:val="008F54E4"/>
    <w:rsid w:val="009063D2"/>
    <w:rsid w:val="009550B3"/>
    <w:rsid w:val="00965908"/>
    <w:rsid w:val="00976D02"/>
    <w:rsid w:val="009D71D7"/>
    <w:rsid w:val="009E4D5A"/>
    <w:rsid w:val="00A12EAD"/>
    <w:rsid w:val="00A25A7B"/>
    <w:rsid w:val="00AA7C00"/>
    <w:rsid w:val="00B75467"/>
    <w:rsid w:val="00C0299B"/>
    <w:rsid w:val="00D81CB9"/>
    <w:rsid w:val="00DF465C"/>
    <w:rsid w:val="00E46D4B"/>
    <w:rsid w:val="00E55EDA"/>
    <w:rsid w:val="00E6319E"/>
    <w:rsid w:val="00E73AD6"/>
    <w:rsid w:val="00E93E32"/>
    <w:rsid w:val="00F5153E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A1EC0-1CF6-4FB3-8915-C35EC700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C15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2A44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1C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CB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IKTQ</dc:creator>
  <cp:keywords/>
  <dc:description/>
  <cp:lastModifiedBy>IKTQ</cp:lastModifiedBy>
  <cp:revision>44</cp:revision>
  <cp:lastPrinted>2022-09-09T07:44:00Z</cp:lastPrinted>
  <dcterms:created xsi:type="dcterms:W3CDTF">2022-08-10T06:03:00Z</dcterms:created>
  <dcterms:modified xsi:type="dcterms:W3CDTF">2023-09-08T07:40:00Z</dcterms:modified>
</cp:coreProperties>
</file>