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0" w:rsidRPr="00CB7380" w:rsidRDefault="00CB7380" w:rsidP="00CB7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DA2249" wp14:editId="74620E54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38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ІДДІЛ ОСВІТИ,</w:t>
      </w:r>
    </w:p>
    <w:p w:rsidR="00CB7380" w:rsidRPr="00CB7380" w:rsidRDefault="00CB7380" w:rsidP="00CB7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CB7380" w:rsidRPr="00CB7380" w:rsidRDefault="00CB7380" w:rsidP="00CB7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CB7380" w:rsidRPr="00CB7380" w:rsidRDefault="00CB7380" w:rsidP="00CB7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СИНЕЛЬНИКІВСЬКОГО РАЙОНУ</w:t>
      </w:r>
    </w:p>
    <w:p w:rsidR="00CB7380" w:rsidRPr="00CB7380" w:rsidRDefault="00CB7380" w:rsidP="00CB7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CB7380" w:rsidRPr="00CB7380" w:rsidRDefault="00CB7380" w:rsidP="00CB7380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7380" w:rsidRPr="00CB7380" w:rsidRDefault="00CB7380" w:rsidP="00CB7380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>Наказ</w:t>
      </w:r>
    </w:p>
    <w:p w:rsidR="00CB7380" w:rsidRPr="00CB7380" w:rsidRDefault="00CB7380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09.01.2023</w:t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с. Маломихайлівка</w:t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№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>05</w:t>
      </w:r>
    </w:p>
    <w:p w:rsidR="00DF0A4B" w:rsidRDefault="00CB7380" w:rsidP="00CB7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DF0A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приймання та передачу</w:t>
      </w:r>
    </w:p>
    <w:p w:rsidR="00DF0A4B" w:rsidRDefault="00CB7380" w:rsidP="00CB7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планшетів закладам </w:t>
      </w:r>
      <w:r w:rsidR="00DF0A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загальної</w:t>
      </w:r>
    </w:p>
    <w:p w:rsidR="00DF0A4B" w:rsidRDefault="00DF0A4B" w:rsidP="00CB7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середньої освіти для забезпечення</w:t>
      </w:r>
    </w:p>
    <w:p w:rsidR="00CB7380" w:rsidRPr="00CB7380" w:rsidRDefault="00CB7380" w:rsidP="00CB7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подальшої передачі </w:t>
      </w:r>
      <w:r w:rsidR="00DF0A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здобувачам освіти</w:t>
      </w:r>
    </w:p>
    <w:p w:rsidR="00CB7380" w:rsidRPr="00CB7380" w:rsidRDefault="00CB7380" w:rsidP="00CB7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</w:p>
    <w:p w:rsidR="00DF0A4B" w:rsidRDefault="00CB7380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Відповід</w:t>
      </w:r>
      <w:r w:rsidR="00DF0A4B">
        <w:rPr>
          <w:rFonts w:ascii="Times New Roman" w:eastAsia="Calibri" w:hAnsi="Times New Roman" w:cs="Times New Roman"/>
          <w:sz w:val="28"/>
          <w:szCs w:val="28"/>
          <w:lang w:val="uk-UA"/>
        </w:rPr>
        <w:t>но</w:t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 w:rsidR="00DF0A4B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гуманітарну допомогу», наказу департаменту освіти і науки від 06.01.2023 року № 13/0/212-23 «Про приймання та передачу планшетів органам управління освітою міських, сільських, та селищних рад для забезпечення подальшої передачі здобувачам освіти»</w:t>
      </w:r>
      <w:r w:rsidR="007D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метою отримання, розподілу та передачі гуманітарної допомоги від Корейського агентства міжнародного </w:t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D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співробітництва </w:t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6F21">
        <w:rPr>
          <w:rFonts w:ascii="Times New Roman" w:eastAsia="Calibri" w:hAnsi="Times New Roman" w:cs="Times New Roman"/>
          <w:sz w:val="28"/>
          <w:szCs w:val="28"/>
          <w:lang w:val="uk-UA"/>
        </w:rPr>
        <w:t>- планшетів закладам загальної середньої освіти для забезпечення подальшої передачі здобувачам освіти</w:t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</w:p>
    <w:p w:rsidR="00CB7380" w:rsidRPr="00CB7380" w:rsidRDefault="00CB7380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>НАКАЗУЮ</w:t>
      </w:r>
    </w:p>
    <w:p w:rsidR="007D6F21" w:rsidRDefault="00CB7380" w:rsidP="007D6F2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7D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Розподіл планшетів для </w:t>
      </w:r>
      <w:r w:rsidR="00C666CF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7D6F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 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7D6F21">
        <w:rPr>
          <w:rFonts w:ascii="Times New Roman" w:eastAsia="Calibri" w:hAnsi="Times New Roman" w:cs="Times New Roman"/>
          <w:sz w:val="28"/>
          <w:szCs w:val="28"/>
          <w:lang w:val="uk-UA"/>
        </w:rPr>
        <w:t>подальшої передачі здобувачам освіти, що додається.</w:t>
      </w:r>
    </w:p>
    <w:p w:rsidR="007D6F21" w:rsidRDefault="007D6F21" w:rsidP="007D6F2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2.Засту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пнику начальника відділу освіти, культури, молоді та спорту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Кіріченко З.О. спільно з директорами закладів</w:t>
      </w:r>
      <w:r w:rsidR="004D1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загальної середньої освіти</w:t>
      </w:r>
      <w:r w:rsidR="004D1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забезпечити процедуру передачі планшетів згідно із розподілом.</w:t>
      </w:r>
    </w:p>
    <w:p w:rsidR="004D15E8" w:rsidRDefault="004D15E8" w:rsidP="007D6F2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3.Директорам закладів загальної середньої освіти Власенко Л.М., Явтушенку О.Г., Ставицькій В.М.:</w:t>
      </w:r>
    </w:p>
    <w:p w:rsidR="004D15E8" w:rsidRDefault="004D15E8" w:rsidP="007D6F2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3.1. Визначити матеріально відповідальну особу для отримання планшетів.</w:t>
      </w:r>
    </w:p>
    <w:p w:rsidR="004D15E8" w:rsidRDefault="004D15E8" w:rsidP="007D6F2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3.2. Здійснити розподіл техніки для </w:t>
      </w:r>
      <w:r w:rsidR="004F0A2D">
        <w:rPr>
          <w:rFonts w:ascii="Times New Roman" w:eastAsia="Calibri" w:hAnsi="Times New Roman" w:cs="Times New Roman"/>
          <w:sz w:val="28"/>
          <w:szCs w:val="28"/>
          <w:lang w:val="uk-UA"/>
        </w:rPr>
        <w:t>задоволення</w:t>
      </w:r>
      <w:r w:rsid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освітніх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 здобувачів освіти </w:t>
      </w:r>
    </w:p>
    <w:p w:rsidR="00C666CF" w:rsidRDefault="004F0A2D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Видати техніку в користування  здобувачам </w:t>
      </w:r>
      <w:r w:rsidR="00C666CF">
        <w:rPr>
          <w:rFonts w:ascii="Times New Roman" w:eastAsia="Calibri" w:hAnsi="Times New Roman" w:cs="Times New Roman"/>
          <w:sz w:val="28"/>
          <w:szCs w:val="28"/>
          <w:lang w:val="uk-UA"/>
        </w:rPr>
        <w:t>освіти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 заявою батьків і укладенням із ними договорів про повну індивідуаль</w:t>
      </w:r>
      <w:r w:rsid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ну матеріальну 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відповідальність</w:t>
      </w:r>
      <w:r w:rsid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фіксації відповідальності та забезпечення бережливого </w:t>
      </w:r>
      <w:r w:rsidR="00C666C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ст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>авлення до майна закладу освіти</w:t>
      </w:r>
      <w:r w:rsidR="00D244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244C3">
        <w:rPr>
          <w:rFonts w:ascii="Times New Roman" w:eastAsia="Calibri" w:hAnsi="Times New Roman" w:cs="Times New Roman"/>
          <w:sz w:val="28"/>
          <w:szCs w:val="28"/>
          <w:lang w:val="uk-UA"/>
        </w:rPr>
        <w:t>з дотриманням рекомендацій листа  Міністерства освіти і науки України від 05.01.2023 №1/168 -23 «Про рекомендований розподіл і використання комп’ютерним обладнанням, яке передається в рамках співробітництва з партнерами з розвитку для забезпечення потреб здобувачів освіти»</w:t>
      </w:r>
      <w:bookmarkStart w:id="0" w:name="_GoBack"/>
      <w:bookmarkEnd w:id="0"/>
    </w:p>
    <w:p w:rsidR="00CB7380" w:rsidRPr="00CB7380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</w:t>
      </w:r>
      <w:r w:rsidR="00CB7380"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spellStart"/>
      <w:r w:rsidR="00CB7380" w:rsidRPr="00CB7380">
        <w:rPr>
          <w:rFonts w:ascii="Times New Roman" w:eastAsia="Calibri" w:hAnsi="Times New Roman" w:cs="Times New Roman"/>
          <w:sz w:val="28"/>
          <w:szCs w:val="28"/>
        </w:rPr>
        <w:t>Координацію</w:t>
      </w:r>
      <w:proofErr w:type="spellEnd"/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7380" w:rsidRPr="00CB7380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7380" w:rsidRPr="00CB7380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7380" w:rsidRPr="00CB7380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7380" w:rsidRPr="00CB7380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7380" w:rsidRPr="00CB7380">
        <w:rPr>
          <w:rFonts w:ascii="Times New Roman" w:eastAsia="Calibri" w:hAnsi="Times New Roman" w:cs="Times New Roman"/>
          <w:sz w:val="28"/>
          <w:szCs w:val="28"/>
        </w:rPr>
        <w:t>покласти</w:t>
      </w:r>
      <w:proofErr w:type="spellEnd"/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засту</w:t>
      </w:r>
      <w:r w:rsidR="00AB7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пника начальника відділу освіти, культури, молоді та спорту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Кіріченко З.О</w:t>
      </w:r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., контроль – </w:t>
      </w:r>
      <w:proofErr w:type="spellStart"/>
      <w:r w:rsidR="00CB7380" w:rsidRPr="00CB7380">
        <w:rPr>
          <w:rFonts w:ascii="Times New Roman" w:eastAsia="Calibri" w:hAnsi="Times New Roman" w:cs="Times New Roman"/>
          <w:sz w:val="28"/>
          <w:szCs w:val="28"/>
        </w:rPr>
        <w:t>залишаю</w:t>
      </w:r>
      <w:proofErr w:type="spellEnd"/>
      <w:r w:rsidR="00CB7380" w:rsidRPr="00CB7380">
        <w:rPr>
          <w:rFonts w:ascii="Times New Roman" w:eastAsia="Calibri" w:hAnsi="Times New Roman" w:cs="Times New Roman"/>
          <w:sz w:val="28"/>
          <w:szCs w:val="28"/>
        </w:rPr>
        <w:t xml:space="preserve"> за собою.</w:t>
      </w:r>
    </w:p>
    <w:p w:rsidR="00CB7380" w:rsidRDefault="00CB7380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</w:t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B738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Алла ХОРУЖА</w:t>
      </w: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Default="00C666CF" w:rsidP="00CB738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6CF" w:rsidRPr="00C666CF" w:rsidRDefault="00C666CF" w:rsidP="00C66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Додаток</w:t>
      </w:r>
    </w:p>
    <w:p w:rsidR="00C666CF" w:rsidRPr="00C666CF" w:rsidRDefault="00C666CF" w:rsidP="00C66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ЗАТВЕРДЖЕНО:</w:t>
      </w:r>
    </w:p>
    <w:p w:rsidR="00C666CF" w:rsidRPr="00C666CF" w:rsidRDefault="00C666CF" w:rsidP="00C66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 відділу освіти,                      </w:t>
      </w:r>
    </w:p>
    <w:p w:rsidR="00C666CF" w:rsidRPr="00C666CF" w:rsidRDefault="00C666CF" w:rsidP="00C66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культури, молоді та спорту                                     </w:t>
      </w:r>
    </w:p>
    <w:p w:rsidR="00C666CF" w:rsidRPr="00C666CF" w:rsidRDefault="00C666CF" w:rsidP="00C66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Маломихайлівської </w:t>
      </w:r>
    </w:p>
    <w:p w:rsidR="00C666CF" w:rsidRPr="00C666CF" w:rsidRDefault="00C666CF" w:rsidP="00C66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сільської ради</w:t>
      </w:r>
    </w:p>
    <w:p w:rsidR="00C666CF" w:rsidRDefault="00C666CF" w:rsidP="00C666C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від   09.01.2023 р. № </w:t>
      </w:r>
      <w:r w:rsidR="00C26A22">
        <w:rPr>
          <w:rFonts w:ascii="Times New Roman" w:eastAsia="Calibri" w:hAnsi="Times New Roman" w:cs="Times New Roman"/>
          <w:sz w:val="28"/>
          <w:szCs w:val="28"/>
          <w:lang w:val="uk-UA"/>
        </w:rPr>
        <w:t>05</w:t>
      </w:r>
    </w:p>
    <w:p w:rsidR="00C666CF" w:rsidRPr="00CB7380" w:rsidRDefault="00C666CF" w:rsidP="00C666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66C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Розподіл планшеті для закладів загальної середньої </w:t>
      </w:r>
      <w:proofErr w:type="spellStart"/>
      <w:r w:rsidRPr="00C666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середньої</w:t>
      </w:r>
      <w:proofErr w:type="spellEnd"/>
      <w:r w:rsidRPr="00C666C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освіти в </w:t>
      </w:r>
      <w:proofErr w:type="spellStart"/>
      <w:r w:rsidRPr="00C666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Маломихайлівській</w:t>
      </w:r>
      <w:proofErr w:type="spellEnd"/>
      <w:r w:rsidRPr="00C666C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сільській раді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953"/>
        <w:gridCol w:w="1985"/>
      </w:tblGrid>
      <w:tr w:rsidR="00C666CF" w:rsidRPr="00C666CF" w:rsidTr="00C666CF">
        <w:tc>
          <w:tcPr>
            <w:tcW w:w="421" w:type="dxa"/>
          </w:tcPr>
          <w:p w:rsidR="00C666CF" w:rsidRPr="00C666CF" w:rsidRDefault="00C666CF" w:rsidP="00C6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953" w:type="dxa"/>
          </w:tcPr>
          <w:p w:rsidR="00C666CF" w:rsidRPr="00C666CF" w:rsidRDefault="00C26A22" w:rsidP="00C6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985" w:type="dxa"/>
          </w:tcPr>
          <w:p w:rsidR="00C666CF" w:rsidRPr="00C666CF" w:rsidRDefault="00C666CF" w:rsidP="00C6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  <w:r w:rsidR="00C26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планшетів</w:t>
            </w:r>
          </w:p>
        </w:tc>
      </w:tr>
      <w:tr w:rsidR="00C666CF" w:rsidRPr="00C666CF" w:rsidTr="00C666CF">
        <w:tc>
          <w:tcPr>
            <w:tcW w:w="421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3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Маломихайлівський ліцей ім. І.Г. Скакуна </w:t>
            </w:r>
          </w:p>
        </w:tc>
        <w:tc>
          <w:tcPr>
            <w:tcW w:w="1985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666CF" w:rsidRPr="00C666CF" w:rsidTr="00C666CF">
        <w:tc>
          <w:tcPr>
            <w:tcW w:w="421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3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Просянський</w:t>
            </w:r>
            <w:proofErr w:type="spellEnd"/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</w:t>
            </w:r>
          </w:p>
        </w:tc>
        <w:tc>
          <w:tcPr>
            <w:tcW w:w="1985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666CF" w:rsidRPr="00C666CF" w:rsidTr="00C666CF">
        <w:tc>
          <w:tcPr>
            <w:tcW w:w="421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3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Гаврилівський</w:t>
            </w:r>
            <w:proofErr w:type="spellEnd"/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985" w:type="dxa"/>
          </w:tcPr>
          <w:p w:rsidR="00C666CF" w:rsidRPr="00C666CF" w:rsidRDefault="00C6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84F3B" w:rsidRPr="00C666CF" w:rsidRDefault="00784F3B">
      <w:pPr>
        <w:rPr>
          <w:sz w:val="28"/>
          <w:szCs w:val="28"/>
          <w:lang w:val="uk-UA"/>
        </w:rPr>
      </w:pPr>
    </w:p>
    <w:sectPr w:rsidR="00784F3B" w:rsidRPr="00C6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0"/>
    <w:rsid w:val="004D15E8"/>
    <w:rsid w:val="004F0A2D"/>
    <w:rsid w:val="00784F3B"/>
    <w:rsid w:val="007D6F21"/>
    <w:rsid w:val="00824A29"/>
    <w:rsid w:val="00AB7F12"/>
    <w:rsid w:val="00C26A22"/>
    <w:rsid w:val="00C666CF"/>
    <w:rsid w:val="00CB7380"/>
    <w:rsid w:val="00D244C3"/>
    <w:rsid w:val="00D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EF70"/>
  <w15:chartTrackingRefBased/>
  <w15:docId w15:val="{94083331-7E47-47DE-9C37-D275716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2023-01-23T12:11:00Z</dcterms:created>
  <dcterms:modified xsi:type="dcterms:W3CDTF">2023-01-23T13:28:00Z</dcterms:modified>
</cp:coreProperties>
</file>